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821299">
        <w:rPr>
          <w:rFonts w:ascii="Times New Roman" w:eastAsia="Times New Roman" w:hAnsi="Times New Roman" w:cs="Times New Roman"/>
          <w:sz w:val="24"/>
          <w:szCs w:val="24"/>
        </w:rPr>
        <w:t xml:space="preserve">28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9C7ACF">
        <w:rPr>
          <w:rFonts w:ascii="Times New Roman" w:eastAsia="Times New Roman" w:hAnsi="Times New Roman" w:cs="Times New Roman"/>
          <w:b/>
          <w:sz w:val="24"/>
          <w:szCs w:val="24"/>
        </w:rPr>
        <w:t>606</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2C01D2">
        <w:rPr>
          <w:rFonts w:ascii="Times New Roman" w:eastAsia="Times New Roman" w:hAnsi="Times New Roman" w:cs="Times New Roman"/>
          <w:b/>
          <w:sz w:val="24"/>
          <w:szCs w:val="24"/>
        </w:rPr>
        <w:t xml:space="preserve">Силаева </w:t>
      </w:r>
      <w:r w:rsidR="00A27467">
        <w:rPr>
          <w:rFonts w:ascii="Times New Roman" w:eastAsia="Times New Roman" w:hAnsi="Times New Roman" w:cs="Times New Roman"/>
          <w:b/>
          <w:sz w:val="24"/>
          <w:szCs w:val="24"/>
        </w:rPr>
        <w:t>С.Н.***</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Силаев С.Н</w:t>
      </w:r>
      <w:r w:rsidRPr="00722FE7" w:rsidR="000A74D7">
        <w:rPr>
          <w:rFonts w:ascii="Times New Roman" w:eastAsia="Times New Roman" w:hAnsi="Times New Roman" w:cs="Times New Roman"/>
          <w:sz w:val="24"/>
          <w:szCs w:val="24"/>
        </w:rPr>
        <w:t xml:space="preserve">. </w:t>
      </w:r>
      <w:r w:rsidR="002A69A4">
        <w:rPr>
          <w:rFonts w:ascii="Times New Roman" w:eastAsia="Times New Roman" w:hAnsi="Times New Roman" w:cs="Times New Roman"/>
          <w:sz w:val="24"/>
          <w:szCs w:val="24"/>
        </w:rPr>
        <w:t>17.04.2025</w:t>
      </w:r>
      <w:r w:rsidRPr="00722FE7" w:rsidR="000A74D7">
        <w:rPr>
          <w:rFonts w:ascii="Times New Roman" w:eastAsia="Times New Roman" w:hAnsi="Times New Roman" w:cs="Times New Roman"/>
          <w:sz w:val="24"/>
          <w:szCs w:val="24"/>
        </w:rPr>
        <w:t xml:space="preserve"> в </w:t>
      </w:r>
      <w:r w:rsidR="002A69A4">
        <w:rPr>
          <w:rFonts w:ascii="Times New Roman" w:eastAsia="Times New Roman" w:hAnsi="Times New Roman" w:cs="Times New Roman"/>
          <w:sz w:val="24"/>
          <w:szCs w:val="24"/>
        </w:rPr>
        <w:t>10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A2746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A27467">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A27467">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A27467">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070225" w:rsidRPr="00722FE7" w:rsidP="00070225">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Силаев С.Н</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завершал маневр обгона под запрещающий обгон знак. </w:t>
      </w:r>
    </w:p>
    <w:p w:rsidR="00070225" w:rsidRPr="00722FE7" w:rsidP="0007022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84B00" w:rsidR="00984B00">
        <w:rPr>
          <w:rFonts w:ascii="Times New Roman" w:eastAsia="Times New Roman" w:hAnsi="Times New Roman" w:cs="Times New Roman"/>
          <w:sz w:val="24"/>
          <w:szCs w:val="24"/>
        </w:rPr>
        <w:t>Силаев</w:t>
      </w:r>
      <w:r w:rsidR="00984B00">
        <w:rPr>
          <w:rFonts w:ascii="Times New Roman" w:eastAsia="Times New Roman" w:hAnsi="Times New Roman" w:cs="Times New Roman"/>
          <w:sz w:val="24"/>
          <w:szCs w:val="24"/>
        </w:rPr>
        <w:t>а</w:t>
      </w:r>
      <w:r w:rsidRPr="00984B00" w:rsidR="00984B00">
        <w:rPr>
          <w:rFonts w:ascii="Times New Roman" w:eastAsia="Times New Roman" w:hAnsi="Times New Roman" w:cs="Times New Roman"/>
          <w:sz w:val="24"/>
          <w:szCs w:val="24"/>
        </w:rPr>
        <w:t xml:space="preserve"> С.Н</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A2746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A472F4">
        <w:rPr>
          <w:rFonts w:ascii="Times New Roman" w:eastAsia="Times New Roman" w:hAnsi="Times New Roman" w:cs="Times New Roman"/>
          <w:sz w:val="24"/>
          <w:szCs w:val="24"/>
        </w:rPr>
        <w:t>17.04.2025</w:t>
      </w:r>
      <w:r w:rsidRPr="00722FE7" w:rsidR="000A74D7">
        <w:rPr>
          <w:rFonts w:ascii="Times New Roman" w:eastAsia="Times New Roman" w:hAnsi="Times New Roman" w:cs="Times New Roman"/>
          <w:sz w:val="24"/>
          <w:szCs w:val="24"/>
        </w:rPr>
        <w:t xml:space="preserve">, согласно которого </w:t>
      </w:r>
      <w:r w:rsidRPr="00984B00" w:rsidR="00984B00">
        <w:rPr>
          <w:rFonts w:ascii="Times New Roman" w:eastAsia="Times New Roman" w:hAnsi="Times New Roman" w:cs="Times New Roman"/>
          <w:sz w:val="24"/>
          <w:szCs w:val="24"/>
        </w:rPr>
        <w:t>Силаев С.Н. 17.04.2025 в 10 час. 40 мин. управляя автомобилем марки «</w:t>
      </w:r>
      <w:r w:rsidR="00A27467">
        <w:rPr>
          <w:rFonts w:ascii="Times New Roman" w:eastAsia="Times New Roman" w:hAnsi="Times New Roman" w:cs="Times New Roman"/>
          <w:sz w:val="24"/>
          <w:szCs w:val="24"/>
        </w:rPr>
        <w:t>***</w:t>
      </w:r>
      <w:r w:rsidRPr="00984B00" w:rsidR="00984B00">
        <w:rPr>
          <w:rFonts w:ascii="Times New Roman" w:eastAsia="Times New Roman" w:hAnsi="Times New Roman" w:cs="Times New Roman"/>
          <w:sz w:val="24"/>
          <w:szCs w:val="24"/>
        </w:rPr>
        <w:t xml:space="preserve">» г/н </w:t>
      </w:r>
      <w:r w:rsidR="00A27467">
        <w:rPr>
          <w:rFonts w:ascii="Times New Roman" w:eastAsia="Times New Roman" w:hAnsi="Times New Roman" w:cs="Times New Roman"/>
          <w:sz w:val="24"/>
          <w:szCs w:val="24"/>
        </w:rPr>
        <w:t>***</w:t>
      </w:r>
      <w:r w:rsidRPr="00984B00" w:rsidR="00984B00">
        <w:rPr>
          <w:rFonts w:ascii="Times New Roman" w:eastAsia="Times New Roman" w:hAnsi="Times New Roman" w:cs="Times New Roman"/>
          <w:sz w:val="24"/>
          <w:szCs w:val="24"/>
        </w:rPr>
        <w:t xml:space="preserve"> рег., на </w:t>
      </w:r>
      <w:r w:rsidR="00A27467">
        <w:rPr>
          <w:rFonts w:ascii="Times New Roman" w:eastAsia="Times New Roman" w:hAnsi="Times New Roman" w:cs="Times New Roman"/>
          <w:sz w:val="24"/>
          <w:szCs w:val="24"/>
        </w:rPr>
        <w:t>***</w:t>
      </w:r>
      <w:r w:rsidRPr="00984B00" w:rsidR="00984B00">
        <w:rPr>
          <w:rFonts w:ascii="Times New Roman" w:eastAsia="Times New Roman" w:hAnsi="Times New Roman" w:cs="Times New Roman"/>
          <w:sz w:val="24"/>
          <w:szCs w:val="24"/>
        </w:rPr>
        <w:t xml:space="preserve"> </w:t>
      </w:r>
      <w:r w:rsidRPr="00984B00" w:rsidR="00984B00">
        <w:rPr>
          <w:rFonts w:ascii="Times New Roman" w:eastAsia="Times New Roman" w:hAnsi="Times New Roman" w:cs="Times New Roman"/>
          <w:sz w:val="24"/>
          <w:szCs w:val="24"/>
        </w:rPr>
        <w:t>километре</w:t>
      </w:r>
      <w:r w:rsidRPr="00984B00" w:rsidR="00984B00">
        <w:rPr>
          <w:rFonts w:ascii="Times New Roman" w:eastAsia="Times New Roman" w:hAnsi="Times New Roman" w:cs="Times New Roman"/>
          <w:sz w:val="24"/>
          <w:szCs w:val="24"/>
        </w:rPr>
        <w:t xml:space="preserve"> а/д </w:t>
      </w:r>
      <w:r w:rsidR="00A27467">
        <w:rPr>
          <w:rFonts w:ascii="Times New Roman" w:eastAsia="Times New Roman" w:hAnsi="Times New Roman" w:cs="Times New Roman"/>
          <w:sz w:val="24"/>
          <w:szCs w:val="24"/>
        </w:rPr>
        <w:t>***</w:t>
      </w:r>
      <w:r w:rsidRPr="00984B00" w:rsidR="00984B00">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w:t>
      </w:r>
      <w:r w:rsidR="00984B00">
        <w:rPr>
          <w:rFonts w:ascii="Times New Roman" w:eastAsia="Times New Roman" w:hAnsi="Times New Roman" w:cs="Times New Roman"/>
          <w:sz w:val="24"/>
          <w:szCs w:val="24"/>
        </w:rPr>
        <w:t>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A27467">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A472F4">
        <w:rPr>
          <w:rFonts w:ascii="Times New Roman" w:eastAsia="Times New Roman" w:hAnsi="Times New Roman" w:cs="Times New Roman"/>
          <w:sz w:val="24"/>
          <w:szCs w:val="24"/>
        </w:rPr>
        <w:t>17.04.2025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84B00" w:rsidR="00984B00">
        <w:rPr>
          <w:rFonts w:ascii="Times New Roman" w:eastAsia="Times New Roman" w:hAnsi="Times New Roman" w:cs="Times New Roman"/>
          <w:sz w:val="24"/>
          <w:szCs w:val="24"/>
        </w:rPr>
        <w:t>Силаева С.Н</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84B00" w:rsidR="00984B00">
        <w:rPr>
          <w:rFonts w:ascii="Times New Roman" w:eastAsia="Times New Roman" w:hAnsi="Times New Roman" w:cs="Times New Roman"/>
          <w:sz w:val="24"/>
          <w:szCs w:val="24"/>
        </w:rPr>
        <w:t>Силаева С.Н</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84B00" w:rsidR="00984B00">
        <w:rPr>
          <w:rFonts w:ascii="Times New Roman" w:eastAsia="Times New Roman" w:hAnsi="Times New Roman" w:cs="Times New Roman"/>
          <w:sz w:val="24"/>
          <w:szCs w:val="24"/>
        </w:rPr>
        <w:t>«</w:t>
      </w:r>
      <w:r w:rsidR="00A27467">
        <w:rPr>
          <w:rFonts w:ascii="Times New Roman" w:eastAsia="Times New Roman" w:hAnsi="Times New Roman" w:cs="Times New Roman"/>
          <w:sz w:val="24"/>
          <w:szCs w:val="24"/>
        </w:rPr>
        <w:t>***</w:t>
      </w:r>
      <w:r w:rsidRPr="00984B00" w:rsidR="00984B00">
        <w:rPr>
          <w:rFonts w:ascii="Times New Roman" w:eastAsia="Times New Roman" w:hAnsi="Times New Roman" w:cs="Times New Roman"/>
          <w:sz w:val="24"/>
          <w:szCs w:val="24"/>
        </w:rPr>
        <w:t xml:space="preserve">» г/н </w:t>
      </w:r>
      <w:r w:rsidR="00A27467">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рег</w:t>
      </w:r>
      <w:r w:rsidR="009051BF">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84B00" w:rsidR="00984B00">
        <w:rPr>
          <w:rFonts w:ascii="Times New Roman" w:eastAsia="Times New Roman" w:hAnsi="Times New Roman" w:cs="Times New Roman"/>
          <w:sz w:val="24"/>
          <w:szCs w:val="24"/>
        </w:rPr>
        <w:t>Силаева С.Н</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D74708" w:rsidR="00D74708">
        <w:rPr>
          <w:rFonts w:ascii="Times New Roman" w:eastAsia="Times New Roman" w:hAnsi="Times New Roman" w:cs="Times New Roman"/>
          <w:sz w:val="24"/>
          <w:szCs w:val="24"/>
        </w:rPr>
        <w:t>Силаева С.Н</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D74708" w:rsidR="00D74708">
        <w:rPr>
          <w:rFonts w:ascii="Times New Roman" w:eastAsia="Times New Roman" w:hAnsi="Times New Roman" w:cs="Times New Roman"/>
          <w:sz w:val="24"/>
          <w:szCs w:val="24"/>
        </w:rPr>
        <w:t>Силаева С.Н</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D74708" w:rsidR="00D74708">
        <w:rPr>
          <w:rFonts w:ascii="Times New Roman" w:eastAsia="Times New Roman" w:hAnsi="Times New Roman" w:cs="Times New Roman"/>
          <w:sz w:val="24"/>
          <w:szCs w:val="24"/>
        </w:rPr>
        <w:t>Силаева С.Н</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070225" w:rsidRPr="00BF0273" w:rsidP="00070225">
      <w:pPr>
        <w:spacing w:after="0" w:line="240" w:lineRule="auto"/>
        <w:ind w:firstLine="709"/>
        <w:jc w:val="both"/>
        <w:rPr>
          <w:rFonts w:ascii="Times New Roman" w:eastAsia="Times New Roman" w:hAnsi="Times New Roman" w:cs="Times New Roman"/>
          <w:sz w:val="24"/>
          <w:szCs w:val="24"/>
        </w:rPr>
      </w:pPr>
      <w:r w:rsidRPr="00BF0273">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администра</w:t>
      </w:r>
      <w:r>
        <w:rPr>
          <w:rFonts w:ascii="Times New Roman" w:eastAsia="Times New Roman" w:hAnsi="Times New Roman" w:cs="Times New Roman"/>
          <w:sz w:val="24"/>
          <w:szCs w:val="24"/>
        </w:rPr>
        <w:t>тивное правонарушение. Отягчающих</w:t>
      </w:r>
      <w:r w:rsidRPr="00BF0273">
        <w:rPr>
          <w:rFonts w:ascii="Times New Roman" w:eastAsia="Times New Roman" w:hAnsi="Times New Roman" w:cs="Times New Roman"/>
          <w:sz w:val="24"/>
          <w:szCs w:val="24"/>
        </w:rPr>
        <w:t xml:space="preserve"> административн</w:t>
      </w:r>
      <w:r>
        <w:rPr>
          <w:rFonts w:ascii="Times New Roman" w:eastAsia="Times New Roman" w:hAnsi="Times New Roman" w:cs="Times New Roman"/>
          <w:sz w:val="24"/>
          <w:szCs w:val="24"/>
        </w:rPr>
        <w:t>ую ответственность обстоятельств</w:t>
      </w:r>
      <w:r w:rsidRPr="00BF0273">
        <w:rPr>
          <w:rFonts w:ascii="Times New Roman" w:eastAsia="Times New Roman" w:hAnsi="Times New Roman" w:cs="Times New Roman"/>
          <w:sz w:val="24"/>
          <w:szCs w:val="24"/>
        </w:rPr>
        <w:t xml:space="preserve"> мировым судьей </w:t>
      </w:r>
      <w:r>
        <w:rPr>
          <w:rFonts w:ascii="Times New Roman" w:eastAsia="Times New Roman" w:hAnsi="Times New Roman" w:cs="Times New Roman"/>
          <w:sz w:val="24"/>
          <w:szCs w:val="24"/>
        </w:rPr>
        <w:t>не установлено</w:t>
      </w:r>
      <w:r w:rsidRPr="00BF0273">
        <w:rPr>
          <w:rFonts w:ascii="Times New Roman" w:eastAsia="Times New Roman" w:hAnsi="Times New Roman" w:cs="Times New Roman"/>
          <w:sz w:val="24"/>
          <w:szCs w:val="24"/>
        </w:rPr>
        <w:t xml:space="preserve">. </w:t>
      </w:r>
    </w:p>
    <w:p w:rsidR="00070225" w:rsidRPr="00C62C95" w:rsidP="0007022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смягчающее вину обстоятельства, материальное положение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070225">
      <w:pPr>
        <w:spacing w:before="120" w:after="120" w:line="240" w:lineRule="auto"/>
        <w:jc w:val="center"/>
        <w:rPr>
          <w:rFonts w:ascii="Times New Roman" w:eastAsia="Times New Roman" w:hAnsi="Times New Roman" w:cs="Times New Roman"/>
          <w:b/>
          <w:sz w:val="24"/>
          <w:szCs w:val="24"/>
        </w:rPr>
      </w:pP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D74708" w:rsidR="00D74708">
        <w:rPr>
          <w:rFonts w:ascii="Times New Roman" w:eastAsia="Times New Roman" w:hAnsi="Times New Roman" w:cs="Times New Roman"/>
          <w:b/>
          <w:sz w:val="24"/>
          <w:szCs w:val="24"/>
        </w:rPr>
        <w:t xml:space="preserve">Силаева </w:t>
      </w:r>
      <w:r w:rsidR="00A27467">
        <w:rPr>
          <w:rFonts w:ascii="Times New Roman" w:eastAsia="Times New Roman" w:hAnsi="Times New Roman" w:cs="Times New Roman"/>
          <w:b/>
          <w:sz w:val="24"/>
          <w:szCs w:val="24"/>
        </w:rPr>
        <w:t>С.Н.</w:t>
      </w:r>
      <w:r w:rsidRPr="00D74708" w:rsidR="00D74708">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D74708">
        <w:rPr>
          <w:rFonts w:ascii="Times New Roman" w:eastAsia="Times New Roman" w:hAnsi="Times New Roman" w:cs="Times New Roman"/>
          <w:color w:val="000000"/>
          <w:sz w:val="24"/>
          <w:szCs w:val="24"/>
        </w:rPr>
        <w:t>8810486250910008875</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070225"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sectPr w:rsidSect="00070225">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053402"/>
      <w:docPartObj>
        <w:docPartGallery w:val="Page Numbers (Bottom of Page)"/>
        <w:docPartUnique/>
      </w:docPartObj>
    </w:sdtPr>
    <w:sdtContent>
      <w:p w:rsidR="00070225">
        <w:pPr>
          <w:pStyle w:val="Footer"/>
          <w:jc w:val="center"/>
        </w:pPr>
        <w:r>
          <w:fldChar w:fldCharType="begin"/>
        </w:r>
        <w:r>
          <w:instrText>PAGE   \* MERGEFORMAT</w:instrText>
        </w:r>
        <w:r>
          <w:fldChar w:fldCharType="separate"/>
        </w:r>
        <w:r w:rsidR="00A27467">
          <w:rPr>
            <w:noProof/>
          </w:rPr>
          <w:t>2</w:t>
        </w:r>
        <w:r>
          <w:fldChar w:fldCharType="end"/>
        </w:r>
      </w:p>
    </w:sdtContent>
  </w:sdt>
  <w:p w:rsidR="000702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18E8"/>
    <w:rsid w:val="00065EB1"/>
    <w:rsid w:val="00070225"/>
    <w:rsid w:val="000A74D7"/>
    <w:rsid w:val="000B5FB9"/>
    <w:rsid w:val="000D09D2"/>
    <w:rsid w:val="001511D3"/>
    <w:rsid w:val="00177E49"/>
    <w:rsid w:val="002017A3"/>
    <w:rsid w:val="00212B32"/>
    <w:rsid w:val="002669C0"/>
    <w:rsid w:val="002A69A4"/>
    <w:rsid w:val="002C01D2"/>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E65A6"/>
    <w:rsid w:val="005F72FD"/>
    <w:rsid w:val="00632209"/>
    <w:rsid w:val="00670753"/>
    <w:rsid w:val="006B56D4"/>
    <w:rsid w:val="006C6ADC"/>
    <w:rsid w:val="006D5ECA"/>
    <w:rsid w:val="00713507"/>
    <w:rsid w:val="00722FE7"/>
    <w:rsid w:val="007504F9"/>
    <w:rsid w:val="00760579"/>
    <w:rsid w:val="007A0EC2"/>
    <w:rsid w:val="007B0E86"/>
    <w:rsid w:val="007C727F"/>
    <w:rsid w:val="007D7147"/>
    <w:rsid w:val="007F1DF8"/>
    <w:rsid w:val="007F3536"/>
    <w:rsid w:val="00821299"/>
    <w:rsid w:val="008238D1"/>
    <w:rsid w:val="008246DF"/>
    <w:rsid w:val="00835ECE"/>
    <w:rsid w:val="009051BF"/>
    <w:rsid w:val="0095017B"/>
    <w:rsid w:val="009532C1"/>
    <w:rsid w:val="00956E1D"/>
    <w:rsid w:val="00961515"/>
    <w:rsid w:val="00971E96"/>
    <w:rsid w:val="00984B00"/>
    <w:rsid w:val="009B236D"/>
    <w:rsid w:val="009C7ACF"/>
    <w:rsid w:val="00A01BB0"/>
    <w:rsid w:val="00A10646"/>
    <w:rsid w:val="00A27467"/>
    <w:rsid w:val="00A407B3"/>
    <w:rsid w:val="00A472F4"/>
    <w:rsid w:val="00A76427"/>
    <w:rsid w:val="00AE0E71"/>
    <w:rsid w:val="00AF7D8E"/>
    <w:rsid w:val="00B3032D"/>
    <w:rsid w:val="00B70D2A"/>
    <w:rsid w:val="00B7160C"/>
    <w:rsid w:val="00BF0273"/>
    <w:rsid w:val="00C61D8B"/>
    <w:rsid w:val="00C62C95"/>
    <w:rsid w:val="00CA5A9B"/>
    <w:rsid w:val="00CB7316"/>
    <w:rsid w:val="00CD4192"/>
    <w:rsid w:val="00D300E7"/>
    <w:rsid w:val="00D74708"/>
    <w:rsid w:val="00DA0D44"/>
    <w:rsid w:val="00DE5002"/>
    <w:rsid w:val="00E04F2E"/>
    <w:rsid w:val="00E51FFA"/>
    <w:rsid w:val="00E67CD3"/>
    <w:rsid w:val="00E771C8"/>
    <w:rsid w:val="00EB0C9D"/>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7022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70225"/>
  </w:style>
  <w:style w:type="paragraph" w:styleId="Footer">
    <w:name w:val="footer"/>
    <w:basedOn w:val="Normal"/>
    <w:link w:val="a0"/>
    <w:uiPriority w:val="99"/>
    <w:unhideWhenUsed/>
    <w:rsid w:val="0007022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70225"/>
  </w:style>
  <w:style w:type="paragraph" w:styleId="BalloonText">
    <w:name w:val="Balloon Text"/>
    <w:basedOn w:val="Normal"/>
    <w:link w:val="a1"/>
    <w:uiPriority w:val="99"/>
    <w:semiHidden/>
    <w:unhideWhenUsed/>
    <w:rsid w:val="00070225"/>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70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FC0-26F9-4F43-B15B-7D4B8943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